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2-1</w:t>
      </w:r>
    </w:p>
    <w:tbl>
      <w:tblPr>
        <w:tblStyle w:val="5"/>
        <w:tblW w:w="1307" w:type="dxa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right"/>
        </w:trPr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r>
              <w:t>编号</w:t>
            </w:r>
          </w:p>
        </w:tc>
        <w:tc>
          <w:tcPr>
            <w:tcW w:w="67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jc w:val="center"/>
            </w:pPr>
            <w:r>
              <w:t xml:space="preserve">           </w:t>
            </w:r>
          </w:p>
        </w:tc>
      </w:tr>
    </w:tbl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hAnsi="华文中宋" w:eastAsia="华文中宋"/>
          <w:w w:val="90"/>
          <w:sz w:val="48"/>
        </w:rPr>
        <w:t>江苏省高等学校重点教材（修订）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hAnsi="华文中宋"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</w:t>
            </w:r>
            <w:r>
              <w:rPr>
                <w:rFonts w:hint="eastAsia" w:eastAsia="黑体"/>
                <w:spacing w:val="80"/>
                <w:sz w:val="32"/>
                <w:szCs w:val="32"/>
                <w:lang w:eastAsia="zh-CN"/>
              </w:rPr>
              <w:t>院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适 用 类 型</w:t>
            </w:r>
            <w:bookmarkStart w:id="0" w:name="OLE_LINK1"/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hint="eastAsia" w:eastAsia="黑体"/>
          <w:sz w:val="36"/>
          <w:lang w:eastAsia="zh-CN"/>
        </w:rPr>
      </w:pPr>
      <w:r>
        <w:rPr>
          <w:rFonts w:hint="eastAsia" w:eastAsia="黑体"/>
          <w:sz w:val="36"/>
          <w:lang w:eastAsia="zh-CN"/>
        </w:rPr>
        <w:t>教务处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一、本表用A3纸张双面打印填报，中缝装订成册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</w:t>
      </w:r>
      <w:r>
        <w:rPr>
          <w:rFonts w:hint="eastAsia" w:eastAsia="仿宋_GB2312"/>
          <w:sz w:val="32"/>
          <w:szCs w:val="32"/>
        </w:rPr>
        <w:t>填报的教材基本信息（书名、书号、作者、出版社、版次、出版时间等）须与版权页、中央宣传部出版物数据中心（https://pdc.capub.cn/） CIP核字号验证一致。如修订</w:t>
      </w:r>
      <w:r>
        <w:rPr>
          <w:rFonts w:eastAsia="仿宋_GB2312"/>
          <w:sz w:val="32"/>
          <w:szCs w:val="32"/>
        </w:rPr>
        <w:t>后</w:t>
      </w:r>
      <w:r>
        <w:rPr>
          <w:rFonts w:hint="eastAsia" w:eastAsia="仿宋_GB2312"/>
          <w:sz w:val="32"/>
          <w:szCs w:val="32"/>
        </w:rPr>
        <w:t>确定</w:t>
      </w:r>
      <w:r>
        <w:rPr>
          <w:rFonts w:eastAsia="仿宋_GB2312"/>
          <w:sz w:val="32"/>
          <w:szCs w:val="32"/>
        </w:rPr>
        <w:t>有主编、出版社等</w:t>
      </w:r>
      <w:r>
        <w:rPr>
          <w:rFonts w:hint="eastAsia" w:eastAsia="仿宋_GB2312"/>
          <w:sz w:val="32"/>
          <w:szCs w:val="32"/>
        </w:rPr>
        <w:t>情况</w:t>
      </w:r>
      <w:r>
        <w:rPr>
          <w:rFonts w:eastAsia="仿宋_GB2312"/>
          <w:sz w:val="32"/>
          <w:szCs w:val="32"/>
        </w:rPr>
        <w:t>变更的，可在申报时提出、并</w:t>
      </w:r>
      <w:r>
        <w:rPr>
          <w:rFonts w:hint="eastAsia" w:eastAsia="仿宋_GB2312"/>
          <w:sz w:val="32"/>
          <w:szCs w:val="32"/>
        </w:rPr>
        <w:t>将相关情况</w:t>
      </w:r>
      <w:r>
        <w:rPr>
          <w:rFonts w:eastAsia="仿宋_GB2312"/>
          <w:sz w:val="32"/>
          <w:szCs w:val="32"/>
        </w:rPr>
        <w:t>说明</w:t>
      </w:r>
      <w:r>
        <w:rPr>
          <w:rFonts w:hint="eastAsia" w:eastAsia="仿宋_GB2312"/>
          <w:sz w:val="32"/>
          <w:szCs w:val="32"/>
        </w:rPr>
        <w:t>附在</w:t>
      </w:r>
      <w:r>
        <w:rPr>
          <w:rFonts w:eastAsia="仿宋_GB2312"/>
          <w:sz w:val="32"/>
          <w:szCs w:val="32"/>
        </w:rPr>
        <w:t>申报表后，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需</w:t>
      </w:r>
      <w:r>
        <w:rPr>
          <w:rFonts w:hint="eastAsia" w:eastAsia="仿宋_GB2312"/>
          <w:sz w:val="32"/>
          <w:szCs w:val="32"/>
        </w:rPr>
        <w:t>经原</w:t>
      </w:r>
      <w:r>
        <w:rPr>
          <w:rFonts w:eastAsia="仿宋_GB2312"/>
          <w:sz w:val="32"/>
          <w:szCs w:val="32"/>
        </w:rPr>
        <w:t>主编</w:t>
      </w:r>
      <w:r>
        <w:rPr>
          <w:rFonts w:hint="eastAsia" w:eastAsia="仿宋_GB2312"/>
          <w:sz w:val="32"/>
          <w:szCs w:val="32"/>
        </w:rPr>
        <w:t>签字或</w:t>
      </w:r>
      <w:r>
        <w:rPr>
          <w:rFonts w:eastAsia="仿宋_GB2312"/>
          <w:sz w:val="32"/>
          <w:szCs w:val="32"/>
        </w:rPr>
        <w:t>出版社</w:t>
      </w:r>
      <w:r>
        <w:rPr>
          <w:rFonts w:hint="eastAsia" w:eastAsia="仿宋_GB2312"/>
          <w:sz w:val="32"/>
          <w:szCs w:val="32"/>
        </w:rPr>
        <w:t>盖章</w:t>
      </w:r>
      <w:r>
        <w:rPr>
          <w:rFonts w:eastAsia="仿宋_GB2312"/>
          <w:sz w:val="32"/>
          <w:szCs w:val="32"/>
        </w:rPr>
        <w:t>授权。</w:t>
      </w:r>
      <w:r>
        <w:rPr>
          <w:rFonts w:hint="eastAsia" w:eastAsia="仿宋_GB2312"/>
          <w:sz w:val="32"/>
          <w:szCs w:val="32"/>
        </w:rPr>
        <w:t>申报</w:t>
      </w:r>
      <w:r>
        <w:rPr>
          <w:rFonts w:eastAsia="仿宋_GB2312"/>
          <w:sz w:val="32"/>
          <w:szCs w:val="32"/>
        </w:rPr>
        <w:t>汇总表和申报表封面以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原主编（</w:t>
      </w:r>
      <w:r>
        <w:rPr>
          <w:rFonts w:hint="eastAsia" w:eastAsia="仿宋_GB2312"/>
          <w:sz w:val="32"/>
          <w:szCs w:val="32"/>
        </w:rPr>
        <w:t>新主编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”“原出版社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新</w:t>
      </w:r>
      <w:r>
        <w:rPr>
          <w:rFonts w:eastAsia="仿宋_GB2312"/>
          <w:sz w:val="32"/>
          <w:szCs w:val="32"/>
        </w:rPr>
        <w:t>出版社）</w:t>
      </w:r>
      <w:r>
        <w:rPr>
          <w:rFonts w:hint="eastAsia" w:eastAsia="仿宋_GB2312"/>
          <w:sz w:val="32"/>
          <w:szCs w:val="32"/>
        </w:rPr>
        <w:t>”等表达形式</w:t>
      </w:r>
      <w:r>
        <w:rPr>
          <w:rFonts w:eastAsia="仿宋_GB2312"/>
          <w:sz w:val="32"/>
          <w:szCs w:val="32"/>
        </w:rPr>
        <w:t>体现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情况。所在学校应严格审核，对所填内容的真实性负责。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三、封面中编号栏请勿填写。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四、封面中教材适用类型只能选择“本科”或</w:t>
      </w:r>
      <w:r>
        <w:rPr>
          <w:rFonts w:hint="eastAsia" w:eastAsia="仿宋_GB2312"/>
          <w:sz w:val="32"/>
          <w:szCs w:val="32"/>
        </w:rPr>
        <w:t>“高职本科”</w:t>
      </w:r>
      <w:r>
        <w:rPr>
          <w:rFonts w:eastAsia="仿宋_GB2312"/>
          <w:sz w:val="32"/>
          <w:szCs w:val="32"/>
        </w:rPr>
        <w:t>“高职高专”中的1种填报。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五、封面中教材所属专业分类代码与名称的填写请参照附件3。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六、教材使用情况证明、获奖证书复印件等请附在申报表后，无须另作附件。</w:t>
      </w: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0"/>
          <w:szCs w:val="30"/>
        </w:rPr>
        <w:t>教材情况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ISBN号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版    次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79" w:leftChars="-8" w:hanging="496" w:hangingChars="20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□必修       □选修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</w:t>
      </w:r>
      <w:r>
        <w:rPr>
          <w:rFonts w:hint="eastAsia" w:eastAsia="仿宋_GB2312"/>
          <w:sz w:val="24"/>
          <w:szCs w:val="24"/>
        </w:rPr>
        <w:t>，详见</w:t>
      </w:r>
      <w:r>
        <w:rPr>
          <w:rFonts w:eastAsia="仿宋_GB2312"/>
          <w:sz w:val="24"/>
          <w:szCs w:val="24"/>
        </w:rPr>
        <w:t>附件3。</w:t>
      </w: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编者简况</w:t>
      </w: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7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0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本教材的改革思路、主要特色与创新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教材基础及使用情况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修订计划书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hint="eastAsia" w:eastAsia="仿宋_GB2312"/>
                <w:sz w:val="24"/>
              </w:rPr>
              <w:t>修订原因、修订方案等。</w:t>
            </w:r>
          </w:p>
        </w:tc>
      </w:tr>
    </w:tbl>
    <w:p>
      <w:pPr>
        <w:rPr>
          <w:sz w:val="24"/>
        </w:rPr>
      </w:pPr>
    </w:p>
    <w:tbl>
      <w:tblPr>
        <w:tblStyle w:val="5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7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1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学院</w:t>
            </w:r>
            <w:r>
              <w:rPr>
                <w:rFonts w:eastAsia="仿宋_GB2312"/>
                <w:sz w:val="24"/>
              </w:rPr>
              <w:t>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</w:t>
            </w:r>
            <w:r>
              <w:rPr>
                <w:rFonts w:hint="eastAsia" w:eastAsia="仿宋_GB2312"/>
                <w:sz w:val="24"/>
                <w:lang w:eastAsia="zh-CN"/>
              </w:rPr>
              <w:t>审核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2880" w:firstLineChars="1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</w:t>
            </w:r>
            <w:r>
              <w:rPr>
                <w:rFonts w:hint="eastAsia" w:eastAsia="仿宋_GB2312"/>
                <w:sz w:val="24"/>
                <w:lang w:eastAsia="zh-CN"/>
              </w:rPr>
              <w:t>负责人</w:t>
            </w:r>
            <w:r>
              <w:rPr>
                <w:rFonts w:eastAsia="仿宋_GB2312"/>
                <w:sz w:val="24"/>
              </w:rPr>
              <w:t>签</w:t>
            </w:r>
            <w:r>
              <w:rPr>
                <w:rFonts w:hint="eastAsia" w:eastAsia="仿宋_GB2312"/>
                <w:sz w:val="24"/>
                <w:lang w:eastAsia="zh-CN"/>
              </w:rPr>
              <w:t>章</w:t>
            </w:r>
            <w:r>
              <w:rPr>
                <w:rFonts w:eastAsia="仿宋_GB2312"/>
                <w:sz w:val="24"/>
              </w:rPr>
              <w:t>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widowControl/>
        <w:spacing w:beforeAutospacing="1" w:afterAutospacing="1"/>
        <w:jc w:val="left"/>
        <w:sectPr>
          <w:footerReference r:id="rId3" w:type="default"/>
          <w:pgSz w:w="11906" w:h="16838"/>
          <w:pgMar w:top="1871" w:right="1644" w:bottom="1440" w:left="1622" w:header="851" w:footer="992" w:gutter="0"/>
          <w:cols w:space="720" w:num="1"/>
        </w:sect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附件2-2</w:t>
      </w:r>
    </w:p>
    <w:tbl>
      <w:tblPr>
        <w:tblStyle w:val="5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6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right"/>
        </w:trPr>
        <w:tc>
          <w:tcPr>
            <w:tcW w:w="80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r>
              <w:t>编号</w:t>
            </w:r>
          </w:p>
        </w:tc>
        <w:tc>
          <w:tcPr>
            <w:tcW w:w="61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jc w:val="center"/>
            </w:pPr>
            <w:r>
              <w:t xml:space="preserve">           </w:t>
            </w:r>
          </w:p>
        </w:tc>
      </w:tr>
    </w:tbl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hint="eastAsia" w:eastAsia="华文中宋"/>
          <w:w w:val="90"/>
          <w:sz w:val="48"/>
          <w:lang w:eastAsia="zh-CN"/>
        </w:rPr>
        <w:t>南京晓庄学院</w:t>
      </w:r>
      <w:r>
        <w:rPr>
          <w:rFonts w:eastAsia="华文中宋"/>
          <w:w w:val="90"/>
          <w:sz w:val="48"/>
        </w:rPr>
        <w:t>重点教材（新编）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</w:t>
            </w:r>
            <w:r>
              <w:rPr>
                <w:rFonts w:hint="eastAsia" w:eastAsia="黑体"/>
                <w:spacing w:val="80"/>
                <w:sz w:val="32"/>
                <w:szCs w:val="32"/>
                <w:lang w:eastAsia="zh-CN"/>
              </w:rPr>
              <w:t>院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适 用 类 型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hint="eastAsia" w:ascii="黑体" w:hAnsi="黑体" w:eastAsia="黑体" w:cs="黑体"/>
          <w:sz w:val="36"/>
          <w:lang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教务处</w:t>
      </w:r>
    </w:p>
    <w:p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一、本表用A3纸张双面打印填报，中缝装订成册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二、本表填写内容必须属实，所在学校应严格审核，对所填内容的真实性负责。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三、封面中编号栏请勿填写。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四</w:t>
      </w:r>
      <w:r>
        <w:rPr>
          <w:rFonts w:eastAsia="仿宋_GB2312"/>
          <w:sz w:val="32"/>
          <w:szCs w:val="32"/>
        </w:rPr>
        <w:t>、封面中教材所属专业分类代码与名称的填写请参照附件3。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五</w:t>
      </w:r>
      <w:r>
        <w:rPr>
          <w:rFonts w:eastAsia="仿宋_GB2312"/>
          <w:sz w:val="32"/>
          <w:szCs w:val="32"/>
        </w:rPr>
        <w:t>、“教材使用情况”根据实际情况填写。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六</w:t>
      </w:r>
      <w:r>
        <w:rPr>
          <w:rFonts w:eastAsia="仿宋_GB2312"/>
          <w:sz w:val="32"/>
          <w:szCs w:val="32"/>
        </w:rPr>
        <w:t>、有关证明材料请附在申报表后，无须另作附件。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0"/>
          <w:szCs w:val="30"/>
        </w:rPr>
        <w:t>教材情况</w:t>
      </w:r>
    </w:p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pStyle w:val="4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</w:t>
      </w:r>
      <w:r>
        <w:rPr>
          <w:rFonts w:hint="eastAsia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详见附件3。</w:t>
      </w: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论证报告（由拟出版单位出具）</w:t>
      </w:r>
    </w:p>
    <w:tbl>
      <w:tblPr>
        <w:tblStyle w:val="5"/>
        <w:tblpPr w:leftFromText="180" w:rightFromText="180" w:vertAnchor="text" w:horzAnchor="margin" w:tblpX="-176" w:tblpY="2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3" w:hRule="atLeast"/>
        </w:trPr>
        <w:tc>
          <w:tcPr>
            <w:tcW w:w="9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出版社盖章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学院</w:t>
            </w:r>
            <w:r>
              <w:rPr>
                <w:rFonts w:eastAsia="仿宋_GB2312"/>
                <w:sz w:val="24"/>
              </w:rPr>
              <w:t>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6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</w:t>
            </w:r>
            <w:r>
              <w:rPr>
                <w:rFonts w:hint="eastAsia" w:eastAsia="仿宋_GB2312"/>
                <w:sz w:val="24"/>
                <w:lang w:eastAsia="zh-CN"/>
              </w:rPr>
              <w:t>审核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  </w:t>
            </w:r>
            <w:bookmarkStart w:id="1" w:name="_GoBack"/>
            <w:bookmarkEnd w:id="1"/>
            <w:r>
              <w:rPr>
                <w:rFonts w:eastAsia="仿宋_GB2312"/>
                <w:sz w:val="24"/>
              </w:rPr>
              <w:t xml:space="preserve">              </w:t>
            </w:r>
            <w:r>
              <w:rPr>
                <w:rFonts w:hint="eastAsia" w:eastAsia="仿宋_GB2312"/>
                <w:sz w:val="24"/>
                <w:lang w:eastAsia="zh-CN"/>
              </w:rPr>
              <w:t>负责人签章</w:t>
            </w:r>
            <w:r>
              <w:rPr>
                <w:rFonts w:eastAsia="仿宋_GB2312"/>
                <w:sz w:val="24"/>
              </w:rPr>
              <w:t>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14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16"/>
    <w:rsid w:val="00F34516"/>
    <w:rsid w:val="00F67BC6"/>
    <w:rsid w:val="2A756FB7"/>
    <w:rsid w:val="7AFF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 3"/>
    <w:basedOn w:val="1"/>
    <w:link w:val="9"/>
    <w:qFormat/>
    <w:uiPriority w:val="0"/>
    <w:pPr>
      <w:spacing w:after="120"/>
      <w:ind w:left="200" w:leftChars="200"/>
    </w:pPr>
    <w:rPr>
      <w:sz w:val="16"/>
      <w:szCs w:val="16"/>
    </w:rPr>
  </w:style>
  <w:style w:type="character" w:customStyle="1" w:styleId="7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字符"/>
    <w:basedOn w:val="6"/>
    <w:link w:val="4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490</Words>
  <Characters>2798</Characters>
  <Lines>23</Lines>
  <Paragraphs>6</Paragraphs>
  <TotalTime>5</TotalTime>
  <ScaleCrop>false</ScaleCrop>
  <LinksUpToDate>false</LinksUpToDate>
  <CharactersWithSpaces>3282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2021-07-07T08:11:00Z</dcterms:created>
  <dc:creator>huang</dc:creator>
  <cp:lastModifiedBy>王岑</cp:lastModifiedBy>
  <dcterms:modified xsi:type="dcterms:W3CDTF">2022-03-21T06:10:37Z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FDCE49121452444CA16D4C10571EEF78</vt:lpwstr>
  </property>
</Properties>
</file>